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10F961" w14:textId="74E98ED5" w:rsidR="00A0308B" w:rsidRDefault="00A0308B" w:rsidP="00A0308B">
      <w:pPr>
        <w:spacing w:line="276" w:lineRule="auto"/>
        <w:jc w:val="both"/>
        <w:rPr>
          <w:rFonts w:ascii="Times New Roman" w:hAnsi="Times New Roman" w:cs="Times New Roman"/>
          <w:b/>
          <w:bCs/>
          <w:lang w:val="en-PK"/>
        </w:rPr>
      </w:pPr>
      <w:r>
        <w:rPr>
          <w:rFonts w:ascii="Times New Roman" w:hAnsi="Times New Roman" w:cs="Times New Roman"/>
          <w:b/>
          <w:bCs/>
          <w:lang w:val="en-PK"/>
        </w:rPr>
        <w:t>Dr Seemab Latif</w:t>
      </w:r>
    </w:p>
    <w:p w14:paraId="505F04F2" w14:textId="14E6A477" w:rsidR="00A0308B" w:rsidRDefault="00A0308B" w:rsidP="00A0308B">
      <w:pPr>
        <w:spacing w:line="276" w:lineRule="auto"/>
        <w:jc w:val="both"/>
        <w:rPr>
          <w:rFonts w:ascii="Times New Roman" w:hAnsi="Times New Roman" w:cs="Times New Roman"/>
          <w:b/>
          <w:bCs/>
          <w:lang w:val="en-PK"/>
        </w:rPr>
      </w:pPr>
      <w:r>
        <w:rPr>
          <w:rFonts w:ascii="Times New Roman" w:hAnsi="Times New Roman" w:cs="Times New Roman"/>
          <w:b/>
          <w:bCs/>
          <w:lang w:val="en-PK"/>
        </w:rPr>
        <w:t>NUST-SEECS</w:t>
      </w:r>
    </w:p>
    <w:p w14:paraId="6F6A92B4" w14:textId="0AE2BA47" w:rsidR="00A0308B" w:rsidRDefault="00A0308B" w:rsidP="00A0308B">
      <w:pPr>
        <w:spacing w:line="276" w:lineRule="auto"/>
        <w:jc w:val="both"/>
        <w:rPr>
          <w:rFonts w:ascii="Times New Roman" w:hAnsi="Times New Roman" w:cs="Times New Roman"/>
          <w:b/>
          <w:bCs/>
          <w:lang w:val="en-PK"/>
        </w:rPr>
      </w:pPr>
      <w:r w:rsidRPr="00A0308B">
        <w:rPr>
          <w:rFonts w:ascii="Times New Roman" w:hAnsi="Times New Roman" w:cs="Times New Roman"/>
          <w:b/>
          <w:bCs/>
          <w:lang w:val="en-PK"/>
        </w:rPr>
        <w:t>Challenges Faced by Graduate Students in Programming Languages</w:t>
      </w:r>
    </w:p>
    <w:p w14:paraId="62B8553E" w14:textId="77777777" w:rsidR="00A0308B" w:rsidRPr="00A0308B" w:rsidRDefault="00A0308B" w:rsidP="00A0308B">
      <w:pPr>
        <w:spacing w:line="276" w:lineRule="auto"/>
        <w:jc w:val="both"/>
        <w:rPr>
          <w:rFonts w:ascii="Times New Roman" w:hAnsi="Times New Roman" w:cs="Times New Roman"/>
          <w:b/>
          <w:bCs/>
          <w:lang w:val="en-PK"/>
        </w:rPr>
      </w:pPr>
    </w:p>
    <w:p w14:paraId="668AE6AB" w14:textId="1357C727" w:rsidR="00A0308B" w:rsidRDefault="00A0308B" w:rsidP="00A0308B">
      <w:pPr>
        <w:spacing w:line="276" w:lineRule="auto"/>
        <w:jc w:val="both"/>
        <w:rPr>
          <w:rFonts w:ascii="Times New Roman" w:hAnsi="Times New Roman" w:cs="Times New Roman"/>
          <w:lang w:val="en-PK"/>
        </w:rPr>
      </w:pPr>
      <w:r>
        <w:rPr>
          <w:rFonts w:ascii="Times New Roman" w:hAnsi="Times New Roman" w:cs="Times New Roman"/>
          <w:lang w:val="en-PK"/>
        </w:rPr>
        <w:t>Under graduate</w:t>
      </w:r>
      <w:r w:rsidRPr="00A0308B">
        <w:rPr>
          <w:rFonts w:ascii="Times New Roman" w:hAnsi="Times New Roman" w:cs="Times New Roman"/>
          <w:lang w:val="en-PK"/>
        </w:rPr>
        <w:t xml:space="preserve"> students often encounter significant challenges when learning programming languages, which can hinder their ability to become proficient coders. A key issue is the lack of </w:t>
      </w:r>
      <w:r w:rsidRPr="00A0308B">
        <w:rPr>
          <w:rFonts w:ascii="Times New Roman" w:hAnsi="Times New Roman" w:cs="Times New Roman"/>
          <w:b/>
          <w:bCs/>
          <w:lang w:val="en-PK"/>
        </w:rPr>
        <w:t>practical problem-solving skills</w:t>
      </w:r>
      <w:r w:rsidRPr="00A0308B">
        <w:rPr>
          <w:rFonts w:ascii="Times New Roman" w:hAnsi="Times New Roman" w:cs="Times New Roman"/>
          <w:lang w:val="en-PK"/>
        </w:rPr>
        <w:t xml:space="preserve">. Many students struggle to bridge the gap between theoretical knowledge and its application in solving real-world problems. </w:t>
      </w:r>
      <w:r w:rsidRPr="00A0308B">
        <w:rPr>
          <w:rFonts w:ascii="Times New Roman" w:hAnsi="Times New Roman" w:cs="Times New Roman"/>
        </w:rPr>
        <w:t>The process of decomposing tasks, mapping them to programming constructs, and debugging programs is complex and demands a variety of skills</w:t>
      </w:r>
      <w:r>
        <w:rPr>
          <w:rFonts w:ascii="Times New Roman" w:hAnsi="Times New Roman" w:cs="Times New Roman"/>
          <w:lang w:val="en-PK"/>
        </w:rPr>
        <w:t xml:space="preserve">. </w:t>
      </w:r>
      <w:r w:rsidRPr="00A0308B">
        <w:rPr>
          <w:rFonts w:ascii="Times New Roman" w:hAnsi="Times New Roman" w:cs="Times New Roman"/>
          <w:lang w:val="en-PK"/>
        </w:rPr>
        <w:t>This challenge is compounded by an overemphasis on theory in programming courses, leaving students ill-prepared for hands-on coding tasks. For instance, they may understand concepts such as object-oriented programming in theory but fail to implement them effectively in a project.</w:t>
      </w:r>
    </w:p>
    <w:p w14:paraId="61DBE423" w14:textId="77777777" w:rsidR="00A0308B" w:rsidRDefault="00A0308B" w:rsidP="00A0308B">
      <w:pPr>
        <w:spacing w:line="276" w:lineRule="auto"/>
        <w:jc w:val="both"/>
        <w:rPr>
          <w:rFonts w:ascii="Times New Roman" w:hAnsi="Times New Roman" w:cs="Times New Roman"/>
        </w:rPr>
      </w:pPr>
    </w:p>
    <w:p w14:paraId="79C021E2" w14:textId="53CFB191" w:rsidR="00A0308B" w:rsidRPr="00A0308B" w:rsidRDefault="00A0308B" w:rsidP="00A0308B">
      <w:pPr>
        <w:spacing w:line="276" w:lineRule="auto"/>
        <w:jc w:val="both"/>
        <w:rPr>
          <w:rFonts w:ascii="Times New Roman" w:hAnsi="Times New Roman" w:cs="Times New Roman"/>
          <w:lang w:val="en-PK"/>
        </w:rPr>
      </w:pPr>
      <w:r w:rsidRPr="00A0308B">
        <w:rPr>
          <w:rFonts w:ascii="Times New Roman" w:hAnsi="Times New Roman" w:cs="Times New Roman"/>
          <w:lang w:val="en-PK"/>
        </w:rPr>
        <w:t xml:space="preserve">Another common challenge is </w:t>
      </w:r>
      <w:r w:rsidRPr="00A0308B">
        <w:rPr>
          <w:rFonts w:ascii="Times New Roman" w:hAnsi="Times New Roman" w:cs="Times New Roman"/>
          <w:b/>
          <w:bCs/>
          <w:lang w:val="en-PK"/>
        </w:rPr>
        <w:t>syntax overload</w:t>
      </w:r>
      <w:r w:rsidRPr="00A0308B">
        <w:rPr>
          <w:rFonts w:ascii="Times New Roman" w:hAnsi="Times New Roman" w:cs="Times New Roman"/>
          <w:lang w:val="en-PK"/>
        </w:rPr>
        <w:t xml:space="preserve">. Students often need to learn multiple programming languages simultaneously, which can be overwhelming and lead to confusion. This is particularly evident when they mix up syntax rules between languages like Python, Java, or C++. Additionally, many students struggle with debugging and error handling. They often lack the skills to identify and fix errors efficiently, which can result in frustration and a lack of confidence. Compounding this issue is </w:t>
      </w:r>
      <w:r w:rsidRPr="00A0308B">
        <w:rPr>
          <w:rFonts w:ascii="Times New Roman" w:hAnsi="Times New Roman" w:cs="Times New Roman"/>
          <w:b/>
          <w:bCs/>
          <w:lang w:val="en-PK"/>
        </w:rPr>
        <w:t>limited exposure to practical coding projects and industry-relevant tools</w:t>
      </w:r>
      <w:r w:rsidRPr="00A0308B">
        <w:rPr>
          <w:rFonts w:ascii="Times New Roman" w:hAnsi="Times New Roman" w:cs="Times New Roman"/>
          <w:lang w:val="en-PK"/>
        </w:rPr>
        <w:t>. Without real-world applications and experience with modern frameworks or version control systems like Git, students often fail to see the broader relevance of programming skills.</w:t>
      </w:r>
    </w:p>
    <w:p w14:paraId="4768E840" w14:textId="77777777" w:rsidR="00A0308B" w:rsidRDefault="00A0308B" w:rsidP="00A0308B">
      <w:pPr>
        <w:spacing w:line="276" w:lineRule="auto"/>
        <w:jc w:val="both"/>
        <w:rPr>
          <w:rFonts w:ascii="Times New Roman" w:hAnsi="Times New Roman" w:cs="Times New Roman"/>
          <w:lang w:val="en-PK"/>
        </w:rPr>
      </w:pPr>
    </w:p>
    <w:p w14:paraId="7D308930" w14:textId="464104FB" w:rsidR="00A0308B" w:rsidRPr="00A0308B" w:rsidRDefault="00A0308B" w:rsidP="00A0308B">
      <w:pPr>
        <w:spacing w:line="276" w:lineRule="auto"/>
        <w:jc w:val="both"/>
        <w:rPr>
          <w:rFonts w:ascii="Times New Roman" w:hAnsi="Times New Roman" w:cs="Times New Roman"/>
          <w:b/>
          <w:bCs/>
          <w:lang w:val="en-PK"/>
        </w:rPr>
      </w:pPr>
      <w:r w:rsidRPr="00A0308B">
        <w:rPr>
          <w:rFonts w:ascii="Times New Roman" w:hAnsi="Times New Roman" w:cs="Times New Roman"/>
          <w:b/>
          <w:bCs/>
          <w:lang w:val="en-PK"/>
        </w:rPr>
        <w:t>Solutions to Overcome Challenges</w:t>
      </w:r>
    </w:p>
    <w:p w14:paraId="4A0BF990" w14:textId="572CEEF6" w:rsidR="00A0308B" w:rsidRPr="00A0308B" w:rsidRDefault="00A0308B" w:rsidP="00A0308B">
      <w:pPr>
        <w:spacing w:line="276" w:lineRule="auto"/>
        <w:jc w:val="both"/>
        <w:rPr>
          <w:rFonts w:ascii="Times New Roman" w:hAnsi="Times New Roman" w:cs="Times New Roman"/>
          <w:lang w:val="en-PK"/>
        </w:rPr>
      </w:pPr>
      <w:r w:rsidRPr="00A0308B">
        <w:rPr>
          <w:rFonts w:ascii="Times New Roman" w:hAnsi="Times New Roman" w:cs="Times New Roman"/>
          <w:lang w:val="en-PK"/>
        </w:rPr>
        <w:t xml:space="preserve">To address these challenges, programming courses should prioritize </w:t>
      </w:r>
      <w:r w:rsidRPr="00A0308B">
        <w:rPr>
          <w:rFonts w:ascii="Times New Roman" w:hAnsi="Times New Roman" w:cs="Times New Roman"/>
          <w:b/>
          <w:bCs/>
          <w:lang w:val="en-PK"/>
        </w:rPr>
        <w:t>practical, project-based learning</w:t>
      </w:r>
      <w:r w:rsidRPr="00A0308B">
        <w:rPr>
          <w:rFonts w:ascii="Times New Roman" w:hAnsi="Times New Roman" w:cs="Times New Roman"/>
          <w:lang w:val="en-PK"/>
        </w:rPr>
        <w:t xml:space="preserve"> over purely theoretical approaches. This approach not only enhances problem-solving skills but also </w:t>
      </w:r>
      <w:r>
        <w:rPr>
          <w:rFonts w:ascii="Times New Roman" w:hAnsi="Times New Roman" w:cs="Times New Roman"/>
          <w:lang w:val="en-PK"/>
        </w:rPr>
        <w:t>enhances</w:t>
      </w:r>
      <w:r w:rsidRPr="00A0308B">
        <w:rPr>
          <w:rFonts w:ascii="Times New Roman" w:hAnsi="Times New Roman" w:cs="Times New Roman"/>
          <w:lang w:val="en-PK"/>
        </w:rPr>
        <w:t xml:space="preserve"> a deeper connection between learning and its applications.</w:t>
      </w:r>
    </w:p>
    <w:p w14:paraId="0D36FCD6" w14:textId="77777777" w:rsidR="00A0308B" w:rsidRDefault="00A0308B" w:rsidP="00A0308B">
      <w:pPr>
        <w:spacing w:line="276" w:lineRule="auto"/>
        <w:jc w:val="both"/>
        <w:rPr>
          <w:rFonts w:ascii="Times New Roman" w:hAnsi="Times New Roman" w:cs="Times New Roman"/>
          <w:lang w:val="en-PK"/>
        </w:rPr>
      </w:pPr>
    </w:p>
    <w:p w14:paraId="4871DE35" w14:textId="118E4755" w:rsidR="00A0308B" w:rsidRPr="00A0308B" w:rsidRDefault="00A0308B" w:rsidP="00A0308B">
      <w:pPr>
        <w:spacing w:line="276" w:lineRule="auto"/>
        <w:jc w:val="both"/>
        <w:rPr>
          <w:rFonts w:ascii="Times New Roman" w:hAnsi="Times New Roman" w:cs="Times New Roman"/>
          <w:lang w:val="en-PK"/>
        </w:rPr>
      </w:pPr>
      <w:r w:rsidRPr="00A0308B">
        <w:rPr>
          <w:rFonts w:ascii="Times New Roman" w:hAnsi="Times New Roman" w:cs="Times New Roman"/>
          <w:b/>
          <w:bCs/>
          <w:lang w:val="en-PK"/>
        </w:rPr>
        <w:t>Debugging skills</w:t>
      </w:r>
      <w:r w:rsidRPr="00A0308B">
        <w:rPr>
          <w:rFonts w:ascii="Times New Roman" w:hAnsi="Times New Roman" w:cs="Times New Roman"/>
          <w:lang w:val="en-PK"/>
        </w:rPr>
        <w:t xml:space="preserve"> can be improved through live coding sessions where instructors demonstrate how to systematically identify and fix errors. Additionally, introducing students to debugging tools and practices can significantly enhance their ability to handle errors efficiently.</w:t>
      </w:r>
    </w:p>
    <w:p w14:paraId="05021047" w14:textId="77777777" w:rsidR="00A0308B" w:rsidRDefault="00A0308B" w:rsidP="00A0308B">
      <w:pPr>
        <w:spacing w:line="276" w:lineRule="auto"/>
        <w:jc w:val="both"/>
        <w:rPr>
          <w:rFonts w:ascii="Times New Roman" w:hAnsi="Times New Roman" w:cs="Times New Roman"/>
          <w:lang w:val="en-PK"/>
        </w:rPr>
      </w:pPr>
    </w:p>
    <w:p w14:paraId="53666960" w14:textId="3917C633" w:rsidR="00A0308B" w:rsidRDefault="00A0308B" w:rsidP="00A0308B">
      <w:pPr>
        <w:spacing w:line="276" w:lineRule="auto"/>
        <w:jc w:val="both"/>
        <w:rPr>
          <w:rFonts w:ascii="Times New Roman" w:hAnsi="Times New Roman" w:cs="Times New Roman"/>
          <w:lang w:val="en-PK"/>
        </w:rPr>
      </w:pPr>
      <w:r w:rsidRPr="00A0308B">
        <w:rPr>
          <w:rFonts w:ascii="Times New Roman" w:hAnsi="Times New Roman" w:cs="Times New Roman"/>
          <w:lang w:val="en-PK"/>
        </w:rPr>
        <w:t xml:space="preserve">Hands-on experience should be prioritized by </w:t>
      </w:r>
      <w:r w:rsidRPr="00A0308B">
        <w:rPr>
          <w:rFonts w:ascii="Times New Roman" w:hAnsi="Times New Roman" w:cs="Times New Roman"/>
          <w:b/>
          <w:bCs/>
          <w:lang w:val="en-PK"/>
        </w:rPr>
        <w:t>incorporating modern tools and frameworks into the curriculum</w:t>
      </w:r>
      <w:r w:rsidRPr="00A0308B">
        <w:rPr>
          <w:rFonts w:ascii="Times New Roman" w:hAnsi="Times New Roman" w:cs="Times New Roman"/>
          <w:lang w:val="en-PK"/>
        </w:rPr>
        <w:t xml:space="preserve">. For example, teaching students how to use Git for version control or IDEs like Visual Studio Code for development can prepare them for industry needs. </w:t>
      </w:r>
    </w:p>
    <w:p w14:paraId="504318B5" w14:textId="77777777" w:rsidR="00A0308B" w:rsidRPr="00A0308B" w:rsidRDefault="00A0308B" w:rsidP="00A0308B">
      <w:pPr>
        <w:spacing w:line="276" w:lineRule="auto"/>
        <w:jc w:val="both"/>
        <w:rPr>
          <w:rFonts w:ascii="Times New Roman" w:hAnsi="Times New Roman" w:cs="Times New Roman"/>
          <w:lang w:val="en-PK"/>
        </w:rPr>
      </w:pPr>
    </w:p>
    <w:p w14:paraId="306EBC40" w14:textId="77777777" w:rsidR="00F87E1D" w:rsidRPr="00A0308B" w:rsidRDefault="00F87E1D" w:rsidP="00A0308B">
      <w:pPr>
        <w:spacing w:line="276" w:lineRule="auto"/>
        <w:jc w:val="both"/>
        <w:rPr>
          <w:rFonts w:ascii="Times New Roman" w:hAnsi="Times New Roman" w:cs="Times New Roman"/>
        </w:rPr>
      </w:pPr>
    </w:p>
    <w:sectPr w:rsidR="00F87E1D" w:rsidRPr="00A030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08B"/>
    <w:rsid w:val="00102A7E"/>
    <w:rsid w:val="00653E06"/>
    <w:rsid w:val="00702701"/>
    <w:rsid w:val="0089729E"/>
    <w:rsid w:val="008C7595"/>
    <w:rsid w:val="0096426B"/>
    <w:rsid w:val="00993E76"/>
    <w:rsid w:val="00A0308B"/>
    <w:rsid w:val="00D5142E"/>
    <w:rsid w:val="00F87E1D"/>
    <w:rsid w:val="00FF51AD"/>
  </w:rsids>
  <m:mathPr>
    <m:mathFont m:val="Cambria Math"/>
    <m:brkBin m:val="before"/>
    <m:brkBinSub m:val="--"/>
    <m:smallFrac m:val="0"/>
    <m:dispDef/>
    <m:lMargin m:val="0"/>
    <m:rMargin m:val="0"/>
    <m:defJc m:val="centerGroup"/>
    <m:wrapIndent m:val="1440"/>
    <m:intLim m:val="subSup"/>
    <m:naryLim m:val="undOvr"/>
  </m:mathPr>
  <w:themeFontLang w:val="en-PK" w:bidi="ar-SA"/>
  <w:clrSchemeMapping w:bg1="light1" w:t1="dark1" w:bg2="light2" w:t2="dark2" w:accent1="accent1" w:accent2="accent2" w:accent3="accent3" w:accent4="accent4" w:accent5="accent5" w:accent6="accent6" w:hyperlink="hyperlink" w:followedHyperlink="followedHyperlink"/>
  <w:decimalSymbol w:val="."/>
  <w:listSeparator w:val=","/>
  <w14:docId w14:val="4CC8D765"/>
  <w15:chartTrackingRefBased/>
  <w15:docId w15:val="{7CBFCECC-F327-1347-AAB7-EF34A7519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P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A030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30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30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30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30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308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308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308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308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308B"/>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A0308B"/>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A0308B"/>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A0308B"/>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A0308B"/>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A0308B"/>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A0308B"/>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A0308B"/>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A0308B"/>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A0308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308B"/>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A0308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308B"/>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A0308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0308B"/>
    <w:rPr>
      <w:i/>
      <w:iCs/>
      <w:color w:val="404040" w:themeColor="text1" w:themeTint="BF"/>
      <w:lang w:val="en-GB"/>
    </w:rPr>
  </w:style>
  <w:style w:type="paragraph" w:styleId="ListParagraph">
    <w:name w:val="List Paragraph"/>
    <w:basedOn w:val="Normal"/>
    <w:uiPriority w:val="34"/>
    <w:qFormat/>
    <w:rsid w:val="00A0308B"/>
    <w:pPr>
      <w:ind w:left="720"/>
      <w:contextualSpacing/>
    </w:pPr>
  </w:style>
  <w:style w:type="character" w:styleId="IntenseEmphasis">
    <w:name w:val="Intense Emphasis"/>
    <w:basedOn w:val="DefaultParagraphFont"/>
    <w:uiPriority w:val="21"/>
    <w:qFormat/>
    <w:rsid w:val="00A0308B"/>
    <w:rPr>
      <w:i/>
      <w:iCs/>
      <w:color w:val="0F4761" w:themeColor="accent1" w:themeShade="BF"/>
    </w:rPr>
  </w:style>
  <w:style w:type="paragraph" w:styleId="IntenseQuote">
    <w:name w:val="Intense Quote"/>
    <w:basedOn w:val="Normal"/>
    <w:next w:val="Normal"/>
    <w:link w:val="IntenseQuoteChar"/>
    <w:uiPriority w:val="30"/>
    <w:qFormat/>
    <w:rsid w:val="00A030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308B"/>
    <w:rPr>
      <w:i/>
      <w:iCs/>
      <w:color w:val="0F4761" w:themeColor="accent1" w:themeShade="BF"/>
      <w:lang w:val="en-GB"/>
    </w:rPr>
  </w:style>
  <w:style w:type="character" w:styleId="IntenseReference">
    <w:name w:val="Intense Reference"/>
    <w:basedOn w:val="DefaultParagraphFont"/>
    <w:uiPriority w:val="32"/>
    <w:qFormat/>
    <w:rsid w:val="00A0308B"/>
    <w:rPr>
      <w:b/>
      <w:bCs/>
      <w:smallCaps/>
      <w:color w:val="0F4761" w:themeColor="accent1" w:themeShade="BF"/>
      <w:spacing w:val="5"/>
    </w:rPr>
  </w:style>
  <w:style w:type="character" w:styleId="Hyperlink">
    <w:name w:val="Hyperlink"/>
    <w:basedOn w:val="DefaultParagraphFont"/>
    <w:uiPriority w:val="99"/>
    <w:unhideWhenUsed/>
    <w:rsid w:val="00A0308B"/>
    <w:rPr>
      <w:color w:val="467886" w:themeColor="hyperlink"/>
      <w:u w:val="single"/>
    </w:rPr>
  </w:style>
  <w:style w:type="character" w:styleId="UnresolvedMention">
    <w:name w:val="Unresolved Mention"/>
    <w:basedOn w:val="DefaultParagraphFont"/>
    <w:uiPriority w:val="99"/>
    <w:semiHidden/>
    <w:unhideWhenUsed/>
    <w:rsid w:val="00A030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8889137">
      <w:bodyDiv w:val="1"/>
      <w:marLeft w:val="0"/>
      <w:marRight w:val="0"/>
      <w:marTop w:val="0"/>
      <w:marBottom w:val="0"/>
      <w:divBdr>
        <w:top w:val="none" w:sz="0" w:space="0" w:color="auto"/>
        <w:left w:val="none" w:sz="0" w:space="0" w:color="auto"/>
        <w:bottom w:val="none" w:sz="0" w:space="0" w:color="auto"/>
        <w:right w:val="none" w:sz="0" w:space="0" w:color="auto"/>
      </w:divBdr>
      <w:divsChild>
        <w:div w:id="171457726">
          <w:marLeft w:val="0"/>
          <w:marRight w:val="0"/>
          <w:marTop w:val="0"/>
          <w:marBottom w:val="0"/>
          <w:divBdr>
            <w:top w:val="none" w:sz="0" w:space="0" w:color="auto"/>
            <w:left w:val="none" w:sz="0" w:space="0" w:color="auto"/>
            <w:bottom w:val="none" w:sz="0" w:space="0" w:color="auto"/>
            <w:right w:val="none" w:sz="0" w:space="0" w:color="auto"/>
          </w:divBdr>
          <w:divsChild>
            <w:div w:id="695430192">
              <w:marLeft w:val="0"/>
              <w:marRight w:val="0"/>
              <w:marTop w:val="0"/>
              <w:marBottom w:val="0"/>
              <w:divBdr>
                <w:top w:val="none" w:sz="0" w:space="0" w:color="auto"/>
                <w:left w:val="none" w:sz="0" w:space="0" w:color="auto"/>
                <w:bottom w:val="none" w:sz="0" w:space="0" w:color="auto"/>
                <w:right w:val="none" w:sz="0" w:space="0" w:color="auto"/>
              </w:divBdr>
              <w:divsChild>
                <w:div w:id="225845478">
                  <w:marLeft w:val="0"/>
                  <w:marRight w:val="0"/>
                  <w:marTop w:val="0"/>
                  <w:marBottom w:val="0"/>
                  <w:divBdr>
                    <w:top w:val="none" w:sz="0" w:space="0" w:color="auto"/>
                    <w:left w:val="none" w:sz="0" w:space="0" w:color="auto"/>
                    <w:bottom w:val="none" w:sz="0" w:space="0" w:color="auto"/>
                    <w:right w:val="none" w:sz="0" w:space="0" w:color="auto"/>
                  </w:divBdr>
                  <w:divsChild>
                    <w:div w:id="112141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264349">
          <w:marLeft w:val="0"/>
          <w:marRight w:val="0"/>
          <w:marTop w:val="0"/>
          <w:marBottom w:val="0"/>
          <w:divBdr>
            <w:top w:val="none" w:sz="0" w:space="0" w:color="auto"/>
            <w:left w:val="none" w:sz="0" w:space="0" w:color="auto"/>
            <w:bottom w:val="none" w:sz="0" w:space="0" w:color="auto"/>
            <w:right w:val="none" w:sz="0" w:space="0" w:color="auto"/>
          </w:divBdr>
          <w:divsChild>
            <w:div w:id="1810398462">
              <w:marLeft w:val="0"/>
              <w:marRight w:val="0"/>
              <w:marTop w:val="0"/>
              <w:marBottom w:val="0"/>
              <w:divBdr>
                <w:top w:val="none" w:sz="0" w:space="0" w:color="auto"/>
                <w:left w:val="none" w:sz="0" w:space="0" w:color="auto"/>
                <w:bottom w:val="none" w:sz="0" w:space="0" w:color="auto"/>
                <w:right w:val="none" w:sz="0" w:space="0" w:color="auto"/>
              </w:divBdr>
              <w:divsChild>
                <w:div w:id="1707489880">
                  <w:marLeft w:val="0"/>
                  <w:marRight w:val="0"/>
                  <w:marTop w:val="0"/>
                  <w:marBottom w:val="0"/>
                  <w:divBdr>
                    <w:top w:val="none" w:sz="0" w:space="0" w:color="auto"/>
                    <w:left w:val="none" w:sz="0" w:space="0" w:color="auto"/>
                    <w:bottom w:val="none" w:sz="0" w:space="0" w:color="auto"/>
                    <w:right w:val="none" w:sz="0" w:space="0" w:color="auto"/>
                  </w:divBdr>
                  <w:divsChild>
                    <w:div w:id="186377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551207">
      <w:bodyDiv w:val="1"/>
      <w:marLeft w:val="0"/>
      <w:marRight w:val="0"/>
      <w:marTop w:val="0"/>
      <w:marBottom w:val="0"/>
      <w:divBdr>
        <w:top w:val="none" w:sz="0" w:space="0" w:color="auto"/>
        <w:left w:val="none" w:sz="0" w:space="0" w:color="auto"/>
        <w:bottom w:val="none" w:sz="0" w:space="0" w:color="auto"/>
        <w:right w:val="none" w:sz="0" w:space="0" w:color="auto"/>
      </w:divBdr>
      <w:divsChild>
        <w:div w:id="567768852">
          <w:marLeft w:val="0"/>
          <w:marRight w:val="0"/>
          <w:marTop w:val="0"/>
          <w:marBottom w:val="0"/>
          <w:divBdr>
            <w:top w:val="none" w:sz="0" w:space="0" w:color="auto"/>
            <w:left w:val="none" w:sz="0" w:space="0" w:color="auto"/>
            <w:bottom w:val="none" w:sz="0" w:space="0" w:color="auto"/>
            <w:right w:val="none" w:sz="0" w:space="0" w:color="auto"/>
          </w:divBdr>
          <w:divsChild>
            <w:div w:id="563636669">
              <w:marLeft w:val="0"/>
              <w:marRight w:val="0"/>
              <w:marTop w:val="0"/>
              <w:marBottom w:val="0"/>
              <w:divBdr>
                <w:top w:val="none" w:sz="0" w:space="0" w:color="auto"/>
                <w:left w:val="none" w:sz="0" w:space="0" w:color="auto"/>
                <w:bottom w:val="none" w:sz="0" w:space="0" w:color="auto"/>
                <w:right w:val="none" w:sz="0" w:space="0" w:color="auto"/>
              </w:divBdr>
              <w:divsChild>
                <w:div w:id="1137140397">
                  <w:marLeft w:val="0"/>
                  <w:marRight w:val="0"/>
                  <w:marTop w:val="0"/>
                  <w:marBottom w:val="0"/>
                  <w:divBdr>
                    <w:top w:val="none" w:sz="0" w:space="0" w:color="auto"/>
                    <w:left w:val="none" w:sz="0" w:space="0" w:color="auto"/>
                    <w:bottom w:val="none" w:sz="0" w:space="0" w:color="auto"/>
                    <w:right w:val="none" w:sz="0" w:space="0" w:color="auto"/>
                  </w:divBdr>
                  <w:divsChild>
                    <w:div w:id="145949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305534">
          <w:marLeft w:val="0"/>
          <w:marRight w:val="0"/>
          <w:marTop w:val="0"/>
          <w:marBottom w:val="0"/>
          <w:divBdr>
            <w:top w:val="none" w:sz="0" w:space="0" w:color="auto"/>
            <w:left w:val="none" w:sz="0" w:space="0" w:color="auto"/>
            <w:bottom w:val="none" w:sz="0" w:space="0" w:color="auto"/>
            <w:right w:val="none" w:sz="0" w:space="0" w:color="auto"/>
          </w:divBdr>
          <w:divsChild>
            <w:div w:id="89400997">
              <w:marLeft w:val="0"/>
              <w:marRight w:val="0"/>
              <w:marTop w:val="0"/>
              <w:marBottom w:val="0"/>
              <w:divBdr>
                <w:top w:val="none" w:sz="0" w:space="0" w:color="auto"/>
                <w:left w:val="none" w:sz="0" w:space="0" w:color="auto"/>
                <w:bottom w:val="none" w:sz="0" w:space="0" w:color="auto"/>
                <w:right w:val="none" w:sz="0" w:space="0" w:color="auto"/>
              </w:divBdr>
              <w:divsChild>
                <w:div w:id="562906547">
                  <w:marLeft w:val="0"/>
                  <w:marRight w:val="0"/>
                  <w:marTop w:val="0"/>
                  <w:marBottom w:val="0"/>
                  <w:divBdr>
                    <w:top w:val="none" w:sz="0" w:space="0" w:color="auto"/>
                    <w:left w:val="none" w:sz="0" w:space="0" w:color="auto"/>
                    <w:bottom w:val="none" w:sz="0" w:space="0" w:color="auto"/>
                    <w:right w:val="none" w:sz="0" w:space="0" w:color="auto"/>
                  </w:divBdr>
                  <w:divsChild>
                    <w:div w:id="172533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374</Words>
  <Characters>2079</Characters>
  <Application>Microsoft Office Word</Application>
  <DocSecurity>0</DocSecurity>
  <Lines>69</Lines>
  <Paragraphs>34</Paragraphs>
  <ScaleCrop>false</ScaleCrop>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Shahnoor Faysal</dc:creator>
  <cp:keywords/>
  <dc:description/>
  <cp:lastModifiedBy>Shahnoor Faysal</cp:lastModifiedBy>
  <cp:revision>1</cp:revision>
  <dcterms:created xsi:type="dcterms:W3CDTF">2024-12-30T11:54:00Z</dcterms:created>
  <dcterms:modified xsi:type="dcterms:W3CDTF">2024-12-30T15:32:00Z</dcterms:modified>
</cp:coreProperties>
</file>